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Pr="00F83ABD" w:rsidRDefault="00F83ABD" w:rsidP="00F83ABD">
      <w:pPr>
        <w:spacing w:line="240" w:lineRule="auto"/>
        <w:jc w:val="center"/>
        <w:rPr>
          <w:b/>
          <w:i/>
          <w:sz w:val="32"/>
          <w:szCs w:val="32"/>
        </w:rPr>
      </w:pPr>
      <w:r w:rsidRPr="00F83ABD">
        <w:rPr>
          <w:b/>
          <w:i/>
          <w:sz w:val="32"/>
          <w:szCs w:val="32"/>
        </w:rPr>
        <w:t xml:space="preserve">Adelanto </w:t>
      </w:r>
    </w:p>
    <w:p w:rsidR="00F83ABD" w:rsidRPr="00F83ABD" w:rsidRDefault="00083FF9" w:rsidP="00F83AB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2015 </w:t>
      </w:r>
      <w:r w:rsidR="00F83ABD" w:rsidRPr="00F83ABD">
        <w:rPr>
          <w:b/>
          <w:i/>
          <w:sz w:val="32"/>
          <w:szCs w:val="32"/>
        </w:rPr>
        <w:t>1</w:t>
      </w:r>
      <w:r w:rsidR="00F83ABD" w:rsidRPr="00F83ABD">
        <w:rPr>
          <w:b/>
          <w:i/>
          <w:sz w:val="32"/>
          <w:szCs w:val="32"/>
          <w:vertAlign w:val="superscript"/>
        </w:rPr>
        <w:t>st</w:t>
      </w:r>
      <w:r w:rsidR="00F83ABD" w:rsidRPr="00F83ABD">
        <w:rPr>
          <w:b/>
          <w:i/>
          <w:sz w:val="32"/>
          <w:szCs w:val="32"/>
        </w:rPr>
        <w:t xml:space="preserve"> Quarter Sales</w:t>
      </w:r>
    </w:p>
    <w:p w:rsidR="00F83ABD" w:rsidRPr="00F83ABD" w:rsidRDefault="00F83ABD" w:rsidP="00F83ABD">
      <w:pPr>
        <w:jc w:val="center"/>
        <w:rPr>
          <w:i/>
          <w:sz w:val="40"/>
          <w:szCs w:val="40"/>
        </w:rPr>
      </w:pPr>
      <w:r w:rsidRPr="00F83ABD">
        <w:rPr>
          <w:i/>
          <w:noProof/>
          <w:sz w:val="40"/>
          <w:szCs w:val="40"/>
        </w:rPr>
        <w:drawing>
          <wp:inline distT="0" distB="0" distL="0" distR="0">
            <wp:extent cx="8391525" cy="59245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83ABD" w:rsidRPr="00F83ABD" w:rsidSect="00F83A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3ABD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3FF9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6B00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55F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15C9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3ABD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Adelanto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Sheet1!$B$3:$B$16</c:f>
              <c:numCache>
                <c:formatCode>General</c:formatCode>
                <c:ptCount val="14"/>
                <c:pt idx="0">
                  <c:v>8</c:v>
                </c:pt>
                <c:pt idx="1">
                  <c:v>32</c:v>
                </c:pt>
                <c:pt idx="2">
                  <c:v>19</c:v>
                </c:pt>
                <c:pt idx="3">
                  <c:v>9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shape val="box"/>
        <c:axId val="132775296"/>
        <c:axId val="134041984"/>
        <c:axId val="0"/>
      </c:bar3DChart>
      <c:catAx>
        <c:axId val="132775296"/>
        <c:scaling>
          <c:orientation val="minMax"/>
        </c:scaling>
        <c:axPos val="l"/>
        <c:majorTickMark val="none"/>
        <c:tickLblPos val="nextTo"/>
        <c:crossAx val="134041984"/>
        <c:crosses val="autoZero"/>
        <c:auto val="1"/>
        <c:lblAlgn val="ctr"/>
        <c:lblOffset val="100"/>
      </c:catAx>
      <c:valAx>
        <c:axId val="13404198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3277529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0.19523</cdr:x>
      <cdr:y>0.53698</cdr:y>
    </cdr:from>
    <cdr:to>
      <cdr:x>0.7412</cdr:x>
      <cdr:y>0.58039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38300" y="3181350"/>
          <a:ext cx="45815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2,025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0.19296</cdr:x>
      <cdr:y>0.61093</cdr:y>
    </cdr:from>
    <cdr:to>
      <cdr:x>0.64926</cdr:x>
      <cdr:y>0.64469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3619500"/>
          <a:ext cx="38290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2,293 </a:t>
          </a:r>
          <a:r>
            <a:rPr lang="en-US" sz="1000" i="1"/>
            <a:t>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0.1941</cdr:x>
      <cdr:y>0.67363</cdr:y>
    </cdr:from>
    <cdr:to>
      <cdr:x>0.56527</cdr:x>
      <cdr:y>0.709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3990975"/>
          <a:ext cx="3114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2,127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0.19296</cdr:x>
      <cdr:y>0.73955</cdr:y>
    </cdr:from>
    <cdr:to>
      <cdr:x>0.63791</cdr:x>
      <cdr:y>0.77653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4381500"/>
          <a:ext cx="37338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 i="1"/>
            <a:t>Average</a:t>
          </a:r>
          <a:r>
            <a:rPr lang="en-US" sz="1000" b="0" i="1" baseline="0"/>
            <a:t> SqFt</a:t>
          </a:r>
          <a:r>
            <a:rPr lang="en-US" sz="1000" b="1" i="1" baseline="0"/>
            <a:t> 2,178 </a:t>
          </a:r>
          <a:r>
            <a:rPr lang="en-US" sz="1000" b="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0.1941</cdr:x>
      <cdr:y>0.80707</cdr:y>
    </cdr:from>
    <cdr:to>
      <cdr:x>0.75255</cdr:x>
      <cdr:y>0.84566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4781550"/>
          <a:ext cx="4686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1,724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0.19183</cdr:x>
      <cdr:y>0.87781</cdr:y>
    </cdr:from>
    <cdr:to>
      <cdr:x>0.67537</cdr:x>
      <cdr:y>0.91479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09725" y="5200650"/>
          <a:ext cx="40576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1,576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0.19183</cdr:x>
      <cdr:y>0.94051</cdr:y>
    </cdr:from>
    <cdr:to>
      <cdr:x>0.65948</cdr:x>
      <cdr:y>0.9791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5572125"/>
          <a:ext cx="3924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1,260 </a:t>
          </a:r>
          <a:r>
            <a:rPr lang="en-US" sz="1000" i="1"/>
            <a:t>- Average Year Built </a:t>
          </a:r>
          <a:r>
            <a:rPr lang="en-US" sz="1000" b="1" i="1"/>
            <a:t>1995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2</cp:revision>
  <dcterms:created xsi:type="dcterms:W3CDTF">2015-04-17T17:19:00Z</dcterms:created>
  <dcterms:modified xsi:type="dcterms:W3CDTF">2015-04-17T22:11:00Z</dcterms:modified>
</cp:coreProperties>
</file>